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FA" w:rsidRPr="008B1B67" w:rsidRDefault="00AF7EFA" w:rsidP="00AF7EF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sz w:val="20"/>
          <w:szCs w:val="20"/>
          <w:lang w:val="el-GR"/>
        </w:rPr>
      </w:pPr>
      <w:bookmarkStart w:id="0" w:name="_Toc208219648"/>
      <w:r w:rsidRPr="008B1B67">
        <w:rPr>
          <w:sz w:val="20"/>
          <w:szCs w:val="20"/>
          <w:lang w:val="el-GR"/>
        </w:rPr>
        <w:t xml:space="preserve">ΠΑΡΑΡΤΗΜΑ ΙΙI – </w:t>
      </w:r>
      <w:r w:rsidRPr="00BC1945">
        <w:rPr>
          <w:sz w:val="20"/>
          <w:szCs w:val="20"/>
          <w:lang w:val="el-GR"/>
        </w:rPr>
        <w:t>Υπόδειγμα Οικονομικής Προσφοράς για τα είδη με ποσοστό έκπτωσης</w:t>
      </w:r>
      <w:bookmarkEnd w:id="0"/>
    </w:p>
    <w:p w:rsidR="00AF7EFA" w:rsidRPr="00FF69DF" w:rsidRDefault="00AF7EFA" w:rsidP="00AF7EFA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FF69DF">
        <w:rPr>
          <w:rFonts w:ascii="Arial" w:hAnsi="Arial" w:cs="Arial"/>
          <w:b/>
          <w:sz w:val="20"/>
          <w:szCs w:val="20"/>
          <w:lang w:val="el-GR"/>
        </w:rPr>
        <w:t>ΟΙΚΟΝΟΜΙΚΗ ΠΡΟΣΦΟΡΑ ΕΙΔΩΝ ΜΕ ΠΟΣΟΣΤΟ ΕΚΠΤΩΣΗΣ %</w:t>
      </w: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FF69DF">
        <w:rPr>
          <w:rFonts w:ascii="Arial" w:hAnsi="Arial" w:cs="Arial"/>
          <w:sz w:val="20"/>
          <w:szCs w:val="20"/>
          <w:lang w:val="el-GR"/>
        </w:rPr>
        <w:t xml:space="preserve">Της επιχείρησης ……………………………………………..…………………………………… με έδρα………………….………………………..………. και Α.Φ.Μ: …………………………………………. </w:t>
      </w: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  <w:proofErr w:type="spellStart"/>
      <w:r w:rsidRPr="00FF69DF">
        <w:rPr>
          <w:rFonts w:ascii="Arial" w:hAnsi="Arial" w:cs="Arial"/>
          <w:sz w:val="20"/>
          <w:szCs w:val="20"/>
          <w:lang w:val="el-GR"/>
        </w:rPr>
        <w:t>Τηλ</w:t>
      </w:r>
      <w:proofErr w:type="spellEnd"/>
      <w:r w:rsidRPr="00FF69DF">
        <w:rPr>
          <w:rFonts w:ascii="Arial" w:hAnsi="Arial" w:cs="Arial"/>
          <w:sz w:val="20"/>
          <w:szCs w:val="20"/>
          <w:lang w:val="el-GR"/>
        </w:rPr>
        <w:t>:……………………………………</w:t>
      </w:r>
      <w:r w:rsidRPr="00FF69DF">
        <w:rPr>
          <w:rFonts w:ascii="Arial" w:hAnsi="Arial" w:cs="Arial"/>
          <w:sz w:val="20"/>
          <w:szCs w:val="20"/>
        </w:rPr>
        <w:t>fax</w:t>
      </w:r>
      <w:r w:rsidRPr="00FF69DF">
        <w:rPr>
          <w:rFonts w:ascii="Arial" w:hAnsi="Arial" w:cs="Arial"/>
          <w:sz w:val="20"/>
          <w:szCs w:val="20"/>
          <w:lang w:val="el-GR"/>
        </w:rPr>
        <w:t>: ……………………………………………</w:t>
      </w:r>
      <w:r w:rsidRPr="00FF69DF">
        <w:rPr>
          <w:rFonts w:ascii="Arial" w:hAnsi="Arial" w:cs="Arial"/>
          <w:sz w:val="20"/>
          <w:szCs w:val="20"/>
        </w:rPr>
        <w:t>e</w:t>
      </w:r>
      <w:r w:rsidRPr="00FF69DF">
        <w:rPr>
          <w:rFonts w:ascii="Arial" w:hAnsi="Arial" w:cs="Arial"/>
          <w:sz w:val="20"/>
          <w:szCs w:val="20"/>
          <w:lang w:val="el-GR"/>
        </w:rPr>
        <w:t>-</w:t>
      </w:r>
      <w:r w:rsidRPr="00FF69DF">
        <w:rPr>
          <w:rFonts w:ascii="Arial" w:hAnsi="Arial" w:cs="Arial"/>
          <w:sz w:val="20"/>
          <w:szCs w:val="20"/>
        </w:rPr>
        <w:t>mail</w:t>
      </w:r>
      <w:r w:rsidRPr="00FF69DF">
        <w:rPr>
          <w:rFonts w:ascii="Arial" w:hAnsi="Arial" w:cs="Arial"/>
          <w:sz w:val="20"/>
          <w:szCs w:val="20"/>
          <w:lang w:val="el-GR"/>
        </w:rPr>
        <w:t xml:space="preserve"> …………………………. </w:t>
      </w: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FF69DF">
        <w:rPr>
          <w:rFonts w:ascii="Arial" w:hAnsi="Arial" w:cs="Arial"/>
          <w:sz w:val="20"/>
          <w:szCs w:val="20"/>
          <w:lang w:val="el-GR"/>
        </w:rPr>
        <w:t xml:space="preserve">Ο υπογράφων ……………………………………………………..δηλώνω ότι για την προμήθεια ΤΡΟΦΙΜΩΝ για την κάλυψη των αναγκών  του Γ.Ν. Ιωαννίνων «Γ. ΧΑΤΖΗΚΩΣΤΑ» σύμφωνα με τους όρους της αρ. </w:t>
      </w:r>
      <w:r>
        <w:rPr>
          <w:rFonts w:ascii="Arial" w:hAnsi="Arial" w:cs="Arial"/>
          <w:sz w:val="20"/>
          <w:szCs w:val="20"/>
          <w:lang w:val="el-GR"/>
        </w:rPr>
        <w:t>131/2025</w:t>
      </w:r>
      <w:r w:rsidRPr="00FF69DF">
        <w:rPr>
          <w:rFonts w:ascii="Arial" w:hAnsi="Arial" w:cs="Arial"/>
          <w:sz w:val="20"/>
          <w:szCs w:val="20"/>
          <w:lang w:val="el-GR"/>
        </w:rPr>
        <w:t xml:space="preserve"> διακήρυξης, τους οποίους έλαβα γνώση και αποδέχομαι ανεπιφύλακτα, υποβάλλω οικονομική προσφορά για  ως εξής:</w:t>
      </w:r>
    </w:p>
    <w:p w:rsidR="00AF7EFA" w:rsidRPr="00FF69DF" w:rsidRDefault="00AF7EFA" w:rsidP="00AF7EFA">
      <w:pPr>
        <w:spacing w:after="60"/>
        <w:rPr>
          <w:rFonts w:ascii="Arial" w:hAnsi="Arial" w:cs="Arial"/>
          <w:sz w:val="20"/>
          <w:szCs w:val="20"/>
          <w:lang w:val="el-GR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843"/>
        <w:gridCol w:w="1276"/>
        <w:gridCol w:w="1072"/>
        <w:gridCol w:w="1957"/>
        <w:gridCol w:w="1758"/>
      </w:tblGrid>
      <w:tr w:rsidR="00AF7EFA" w:rsidRPr="00662D86" w:rsidTr="002E0DE9">
        <w:trPr>
          <w:trHeight w:val="795"/>
        </w:trPr>
        <w:tc>
          <w:tcPr>
            <w:tcW w:w="567" w:type="dxa"/>
            <w:vMerge w:val="restart"/>
            <w:shd w:val="clear" w:color="000000" w:fill="D8D8D8"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 είδους</w:t>
            </w:r>
          </w:p>
        </w:tc>
        <w:tc>
          <w:tcPr>
            <w:tcW w:w="1134" w:type="dxa"/>
            <w:vMerge w:val="restart"/>
            <w:shd w:val="clear" w:color="000000" w:fill="D8D8D8"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Kωδικός</w:t>
            </w:r>
            <w:proofErr w:type="spellEnd"/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είδους</w:t>
            </w:r>
          </w:p>
        </w:tc>
        <w:tc>
          <w:tcPr>
            <w:tcW w:w="1843" w:type="dxa"/>
            <w:vMerge w:val="restart"/>
            <w:shd w:val="clear" w:color="000000" w:fill="D8D8D8"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Είδος (CPV)</w:t>
            </w:r>
          </w:p>
        </w:tc>
        <w:tc>
          <w:tcPr>
            <w:tcW w:w="1276" w:type="dxa"/>
            <w:vMerge w:val="restart"/>
            <w:shd w:val="clear" w:color="000000" w:fill="D8D8D8"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Ενδεικτική Ποσότητα</w:t>
            </w:r>
          </w:p>
        </w:tc>
        <w:tc>
          <w:tcPr>
            <w:tcW w:w="1072" w:type="dxa"/>
            <w:vMerge w:val="restart"/>
            <w:shd w:val="clear" w:color="000000" w:fill="D8D8D8"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FF69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Μονάδα μέτρησης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  <w:shd w:val="clear" w:color="000000" w:fill="D8D8D8"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FF69DF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Προσφερόμενο ποσοστό έκπτωσης % </w:t>
            </w:r>
            <w:r w:rsidRPr="00FF69D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επί της εκάστοτε </w:t>
            </w:r>
            <w:proofErr w:type="spellStart"/>
            <w:r w:rsidRPr="00FF69D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διαμορφούμενηςκαι</w:t>
            </w:r>
            <w:proofErr w:type="spellEnd"/>
            <w:r w:rsidRPr="00FF69D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πιστοποιούμενης Μέσης Λιανικής Τιμής πώλησης του είδους</w:t>
            </w:r>
            <w:r w:rsidRPr="00FF69DF">
              <w:rPr>
                <w:rFonts w:ascii="Arial" w:hAnsi="Arial" w:cs="Arial"/>
                <w:b/>
                <w:sz w:val="18"/>
                <w:szCs w:val="18"/>
                <w:lang w:val="el-GR"/>
              </w:rPr>
              <w:t>, κατά την ημέρα παράδοσης αυτού, σύμφωνα με το δελτίο πιστοποίησης τιμών που εκδίδεται από την αρμόδια Υπηρεσία- Τμήμα Εμπορίου &amp; Τουρισμού της Δ/</w:t>
            </w:r>
            <w:proofErr w:type="spellStart"/>
            <w:r w:rsidRPr="00FF69DF">
              <w:rPr>
                <w:rFonts w:ascii="Arial" w:hAnsi="Arial" w:cs="Arial"/>
                <w:b/>
                <w:sz w:val="18"/>
                <w:szCs w:val="18"/>
                <w:lang w:val="el-GR"/>
              </w:rPr>
              <w:t>νσης</w:t>
            </w:r>
            <w:proofErr w:type="spellEnd"/>
            <w:r w:rsidRPr="00FF69D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Ανάπτυξης της Περιφερειακής Ενότητας Ιωαννίνων της Περιφέρειας Ηπείρου</w:t>
            </w:r>
          </w:p>
        </w:tc>
      </w:tr>
      <w:tr w:rsidR="00AF7EFA" w:rsidRPr="00FF69DF" w:rsidTr="002E0DE9">
        <w:trPr>
          <w:trHeight w:val="779"/>
        </w:trPr>
        <w:tc>
          <w:tcPr>
            <w:tcW w:w="567" w:type="dxa"/>
            <w:vMerge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57" w:type="dxa"/>
            <w:shd w:val="clear" w:color="auto" w:fill="DDD9C3" w:themeFill="background2" w:themeFillShade="E6"/>
            <w:noWrap/>
            <w:vAlign w:val="center"/>
            <w:hideMark/>
          </w:tcPr>
          <w:p w:rsidR="00AF7EFA" w:rsidRPr="00D97027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D97027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Αριθμητικώς</w:t>
            </w:r>
          </w:p>
        </w:tc>
        <w:tc>
          <w:tcPr>
            <w:tcW w:w="1758" w:type="dxa"/>
            <w:shd w:val="clear" w:color="auto" w:fill="DDD9C3" w:themeFill="background2" w:themeFillShade="E6"/>
            <w:noWrap/>
            <w:vAlign w:val="center"/>
            <w:hideMark/>
          </w:tcPr>
          <w:p w:rsidR="00AF7EFA" w:rsidRPr="00D97027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D97027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Ολογράφως</w:t>
            </w:r>
          </w:p>
        </w:tc>
      </w:tr>
      <w:tr w:rsidR="00AF7EFA" w:rsidRPr="00FF69DF" w:rsidTr="002E0DE9">
        <w:trPr>
          <w:trHeight w:val="77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100403001</w:t>
            </w:r>
          </w:p>
        </w:tc>
        <w:tc>
          <w:tcPr>
            <w:tcW w:w="1843" w:type="dxa"/>
            <w:shd w:val="clear" w:color="auto" w:fill="auto"/>
            <w:hideMark/>
          </w:tcPr>
          <w:p w:rsidR="00AF7EFA" w:rsidRPr="00DC39A9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Αρακάς χύμα κατεψυγμένος σε συσκευασία των 10kgr </w:t>
            </w:r>
          </w:p>
          <w:p w:rsidR="00AF7EFA" w:rsidRPr="00525A33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sz w:val="18"/>
                <w:szCs w:val="18"/>
                <w:lang w:val="el-GR" w:eastAsia="el-GR"/>
              </w:rPr>
              <w:t>( 15331170-9)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1000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69DF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…..%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F7EFA" w:rsidRPr="00FF69DF" w:rsidTr="002E0DE9">
        <w:trPr>
          <w:trHeight w:val="77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100403002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F7EFA" w:rsidRPr="00DC39A9" w:rsidRDefault="00AF7EFA" w:rsidP="002E0DE9">
            <w:pPr>
              <w:suppressAutoHyphens w:val="0"/>
              <w:spacing w:after="0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sz w:val="18"/>
                <w:szCs w:val="18"/>
                <w:lang w:val="el-GR" w:eastAsia="el-GR"/>
              </w:rPr>
              <w:t xml:space="preserve">Φασολάκι πλατύ κατεψυγμένο σε συσκευασία των 10kgr </w:t>
            </w:r>
          </w:p>
          <w:p w:rsidR="00AF7EFA" w:rsidRPr="00525A33" w:rsidRDefault="00AF7EFA" w:rsidP="002E0DE9">
            <w:pPr>
              <w:suppressAutoHyphens w:val="0"/>
              <w:spacing w:after="0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sz w:val="18"/>
                <w:szCs w:val="18"/>
                <w:lang w:val="el-GR" w:eastAsia="el-GR"/>
              </w:rPr>
              <w:t>( 15331170-9)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600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F7EFA" w:rsidRPr="00525A33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jc w:val="center"/>
              <w:rPr>
                <w:rFonts w:ascii="Arial" w:hAnsi="Arial" w:cs="Arial"/>
              </w:rPr>
            </w:pPr>
            <w:r w:rsidRPr="00FF69DF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…..%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F7EFA" w:rsidRPr="00FF69DF" w:rsidTr="002E0DE9">
        <w:trPr>
          <w:trHeight w:val="78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jc w:val="center"/>
              <w:rPr>
                <w:rFonts w:ascii="Arial" w:hAnsi="Arial" w:cs="Arial"/>
              </w:rPr>
            </w:pPr>
            <w:r w:rsidRPr="00FF69DF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…..%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F7EFA" w:rsidRPr="00FF69DF" w:rsidTr="002E0DE9">
        <w:trPr>
          <w:trHeight w:val="78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69DF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jc w:val="center"/>
              <w:rPr>
                <w:rFonts w:ascii="Arial" w:hAnsi="Arial" w:cs="Arial"/>
              </w:rPr>
            </w:pPr>
            <w:r w:rsidRPr="00FF69DF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…..%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F7EFA" w:rsidRPr="00FF69DF" w:rsidRDefault="00AF7EFA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AF7EFA" w:rsidRPr="00165237" w:rsidRDefault="00AF7EFA" w:rsidP="00AF7EFA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165237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</w:t>
      </w:r>
    </w:p>
    <w:p w:rsidR="00AF7EFA" w:rsidRPr="00165237" w:rsidRDefault="00AF7EFA" w:rsidP="00AF7EFA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165237">
        <w:rPr>
          <w:rFonts w:ascii="Arial" w:hAnsi="Arial" w:cs="Arial"/>
          <w:sz w:val="20"/>
          <w:szCs w:val="20"/>
          <w:lang w:val="el-GR"/>
        </w:rPr>
        <w:t>(Τόπος και ημερομηνία)</w:t>
      </w:r>
    </w:p>
    <w:p w:rsidR="00AF7EFA" w:rsidRPr="00165237" w:rsidRDefault="00AF7EFA" w:rsidP="00AF7EFA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</w:p>
    <w:p w:rsidR="00AF7EFA" w:rsidRPr="00165237" w:rsidRDefault="00AF7EFA" w:rsidP="00AF7EFA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165237">
        <w:rPr>
          <w:rFonts w:ascii="Arial" w:hAnsi="Arial" w:cs="Arial"/>
          <w:b/>
          <w:sz w:val="20"/>
          <w:szCs w:val="20"/>
          <w:lang w:val="el-GR"/>
        </w:rPr>
        <w:t>Ο ΠΡΟΣΦΕΡΩΝ</w:t>
      </w:r>
    </w:p>
    <w:p w:rsidR="00AF7EFA" w:rsidRPr="00165237" w:rsidRDefault="00AF7EFA" w:rsidP="00AF7EFA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165237">
        <w:rPr>
          <w:rFonts w:ascii="Arial" w:hAnsi="Arial" w:cs="Arial"/>
          <w:sz w:val="20"/>
          <w:szCs w:val="20"/>
          <w:lang w:val="el-GR"/>
        </w:rPr>
        <w:t>(Ονοματεπώνυμο υπογραφόντων και σφραγίδα προμηθευτή)</w:t>
      </w:r>
    </w:p>
    <w:p w:rsidR="00AF7EFA" w:rsidRPr="000A581C" w:rsidRDefault="00AF7EFA" w:rsidP="00AF7EFA">
      <w:pPr>
        <w:pStyle w:val="normalwithoutspacing"/>
        <w:rPr>
          <w:rFonts w:ascii="Arial" w:hAnsi="Arial" w:cs="Arial"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AF7EFA" w:rsidRDefault="00AF7EFA" w:rsidP="00AF7EFA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sectPr w:rsidR="00AF7EFA" w:rsidSect="006308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0F48C2" w:rsidRDefault="004F7A42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4F7A4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7EFA"/>
    <w:rsid w:val="001C7542"/>
    <w:rsid w:val="00216DFA"/>
    <w:rsid w:val="002373FE"/>
    <w:rsid w:val="00455BC3"/>
    <w:rsid w:val="004F7A42"/>
    <w:rsid w:val="005C0F80"/>
    <w:rsid w:val="00623AA7"/>
    <w:rsid w:val="006C7C64"/>
    <w:rsid w:val="007C1B90"/>
    <w:rsid w:val="00923C26"/>
    <w:rsid w:val="0098620D"/>
    <w:rsid w:val="00AF7EFA"/>
    <w:rsid w:val="00D40D0A"/>
    <w:rsid w:val="00DD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F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AF7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paragrafo,Titolo paragrafo"/>
    <w:basedOn w:val="1"/>
    <w:next w:val="a"/>
    <w:link w:val="2Char"/>
    <w:qFormat/>
    <w:rsid w:val="00AF7EFA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paragrafo Char,Titolo paragrafo Char"/>
    <w:basedOn w:val="a0"/>
    <w:link w:val="2"/>
    <w:rsid w:val="00AF7EFA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footer"/>
    <w:basedOn w:val="a"/>
    <w:link w:val="Char"/>
    <w:uiPriority w:val="99"/>
    <w:rsid w:val="00AF7EFA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AF7EFA"/>
    <w:rPr>
      <w:rFonts w:ascii="Calibri" w:eastAsia="MS Mincho" w:hAnsi="Calibri" w:cs="Calibri"/>
      <w:szCs w:val="24"/>
      <w:lang w:val="en-US" w:eastAsia="ja-JP"/>
    </w:rPr>
  </w:style>
  <w:style w:type="paragraph" w:customStyle="1" w:styleId="normalwithoutspacing">
    <w:name w:val="normal_without_spacing"/>
    <w:basedOn w:val="a"/>
    <w:qFormat/>
    <w:rsid w:val="00AF7EFA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AF7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</dc:creator>
  <cp:lastModifiedBy>prom2</cp:lastModifiedBy>
  <cp:revision>3</cp:revision>
  <dcterms:created xsi:type="dcterms:W3CDTF">2025-09-08T12:52:00Z</dcterms:created>
  <dcterms:modified xsi:type="dcterms:W3CDTF">2025-09-08T12:55:00Z</dcterms:modified>
</cp:coreProperties>
</file>